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6B0" w:rsidRPr="00A0166F" w:rsidRDefault="00A0166F">
      <w:pPr>
        <w:rPr>
          <w:b/>
          <w:sz w:val="28"/>
          <w:szCs w:val="28"/>
        </w:rPr>
      </w:pPr>
      <w:r w:rsidRPr="00A0166F">
        <w:rPr>
          <w:b/>
          <w:sz w:val="28"/>
          <w:szCs w:val="28"/>
        </w:rPr>
        <w:t>S</w:t>
      </w:r>
      <w:r w:rsidR="006F66B0" w:rsidRPr="00A0166F">
        <w:rPr>
          <w:b/>
          <w:sz w:val="28"/>
          <w:szCs w:val="28"/>
        </w:rPr>
        <w:t xml:space="preserve">echs Vertreter des LVSA für die EM in Berlin </w:t>
      </w:r>
      <w:r w:rsidRPr="00A0166F">
        <w:rPr>
          <w:b/>
          <w:sz w:val="28"/>
          <w:szCs w:val="28"/>
        </w:rPr>
        <w:t>bereits nominiert</w:t>
      </w:r>
    </w:p>
    <w:p w:rsidR="006F66B0" w:rsidRDefault="006F66B0">
      <w:bookmarkStart w:id="0" w:name="_GoBack"/>
      <w:bookmarkEnd w:id="0"/>
    </w:p>
    <w:p w:rsidR="00A0166F" w:rsidRDefault="0049556E">
      <w:r>
        <w:t xml:space="preserve">Als Mitglieder eines der Kampfrichterkader des DLV sind für einen Einsatz bei den EM vom 07. bis 12.08.2018 in Berlin aus Sachsen-Anhalt die Nationalen Gehrichter </w:t>
      </w:r>
      <w:r w:rsidR="006F66B0">
        <w:rPr>
          <w:b/>
        </w:rPr>
        <w:t>Cathrin </w:t>
      </w:r>
      <w:r w:rsidRPr="006F66B0">
        <w:rPr>
          <w:b/>
        </w:rPr>
        <w:t>Schendel</w:t>
      </w:r>
      <w:r>
        <w:t xml:space="preserve"> (LAV </w:t>
      </w:r>
      <w:proofErr w:type="spellStart"/>
      <w:r>
        <w:t>Halensia</w:t>
      </w:r>
      <w:proofErr w:type="spellEnd"/>
      <w:r>
        <w:t xml:space="preserve">) und </w:t>
      </w:r>
      <w:r w:rsidRPr="006F66B0">
        <w:rPr>
          <w:b/>
        </w:rPr>
        <w:t>Kilian Wenzel</w:t>
      </w:r>
      <w:r>
        <w:t xml:space="preserve"> (SV Halle) berufen wurden. Sie werden bei den Gehwettbewerben als Assistenten der Internationalen Gehrichter oder als Protokollführer bzw. Bediener der Anzeigetafel für die Roten Karten eingesetzt. Bei den Stadionwettbewerben werden</w:t>
      </w:r>
      <w:r w:rsidR="00A0166F">
        <w:t xml:space="preserve"> sie als Bahnrichter fungieren.</w:t>
      </w:r>
    </w:p>
    <w:p w:rsidR="00203760" w:rsidRDefault="0049556E">
      <w:r>
        <w:t xml:space="preserve">Als Mitglied des Kaders der Nationalen Technischen Offiziellen wurde </w:t>
      </w:r>
      <w:r w:rsidRPr="006F66B0">
        <w:rPr>
          <w:b/>
        </w:rPr>
        <w:t>ich</w:t>
      </w:r>
      <w:r>
        <w:t xml:space="preserve"> selbst </w:t>
      </w:r>
      <w:r w:rsidR="00A0166F">
        <w:t>(LAV </w:t>
      </w:r>
      <w:proofErr w:type="spellStart"/>
      <w:r>
        <w:t>Halensia</w:t>
      </w:r>
      <w:proofErr w:type="spellEnd"/>
      <w:r>
        <w:t>) für einen Einsatz berufen. Ich werde Mitglied eines Wurfkampfgerichtes sein, welches in den verschiedensten Wurfdisziplinen in den Qualifikationen und Mehrkämpfen zum Einsatz kommen wird und welches nach heutigem Stand die Finals sowohl der Männer als auch der Frauen im Hammerwurf durchführen wird.</w:t>
      </w:r>
    </w:p>
    <w:p w:rsidR="0049556E" w:rsidRDefault="0049556E">
      <w:r>
        <w:t xml:space="preserve">Aus der „Jungkampfrichterinitiative“, die der DLV vor 3 Jahren gestartet hat und an der sich anfangs 70 Sportfreunde beteiligt/beworben haben, hat sich nach verschiedenen Lehrgängen, Praxiseinsätzen, mündlichen und schriftlichen Prüfungen die Kampfrichterin </w:t>
      </w:r>
      <w:r w:rsidRPr="006F66B0">
        <w:rPr>
          <w:b/>
        </w:rPr>
        <w:t>Laura Neumann</w:t>
      </w:r>
      <w:r>
        <w:t xml:space="preserve"> vom MLV Einheit Magdeburg erfolgreich unter die besten 8 gearbeitet und erhält dafür ebenfalls eine Einladung zum Einsatz bei den EM 2018 in Berlin. </w:t>
      </w:r>
    </w:p>
    <w:p w:rsidR="0049556E" w:rsidRDefault="0049556E">
      <w:r>
        <w:t>Herzlichen Glückwunsch Laura.</w:t>
      </w:r>
    </w:p>
    <w:p w:rsidR="006F66B0" w:rsidRDefault="006F66B0">
      <w:r>
        <w:t xml:space="preserve">Für die Absicherung der EM werden neben 300 Mitarbeitern (sowohl Kampfrichter als auch </w:t>
      </w:r>
      <w:proofErr w:type="spellStart"/>
      <w:r>
        <w:t>Volunteers</w:t>
      </w:r>
      <w:proofErr w:type="spellEnd"/>
      <w:r>
        <w:t xml:space="preserve">) in der Sporttechnik (alles was mit der unmittelbaren Wettkampfdurchführung zu tun hat) noch weitere 1500 </w:t>
      </w:r>
      <w:proofErr w:type="spellStart"/>
      <w:r>
        <w:t>Volunteers</w:t>
      </w:r>
      <w:proofErr w:type="spellEnd"/>
      <w:r>
        <w:t xml:space="preserve"> für die Aufgaben der allgemeinen Organisation benötigt. Für die Tätigkeit als </w:t>
      </w:r>
      <w:proofErr w:type="spellStart"/>
      <w:r>
        <w:t>Volunteer</w:t>
      </w:r>
      <w:proofErr w:type="spellEnd"/>
      <w:r>
        <w:t xml:space="preserve"> in der Sporttechnik sind </w:t>
      </w:r>
      <w:r w:rsidRPr="006F66B0">
        <w:rPr>
          <w:b/>
        </w:rPr>
        <w:t>Nadine Kleinert</w:t>
      </w:r>
      <w:r>
        <w:t xml:space="preserve"> aus Magdeburg für den Bereich </w:t>
      </w:r>
      <w:proofErr w:type="spellStart"/>
      <w:r>
        <w:t>Platzbau</w:t>
      </w:r>
      <w:proofErr w:type="spellEnd"/>
      <w:r>
        <w:t xml:space="preserve"> Wurf/Stoß und </w:t>
      </w:r>
      <w:r w:rsidRPr="006F66B0">
        <w:rPr>
          <w:b/>
        </w:rPr>
        <w:t xml:space="preserve">Jonas </w:t>
      </w:r>
      <w:proofErr w:type="spellStart"/>
      <w:r w:rsidRPr="006F66B0">
        <w:rPr>
          <w:b/>
        </w:rPr>
        <w:t>Enghardt</w:t>
      </w:r>
      <w:proofErr w:type="spellEnd"/>
      <w:r>
        <w:t xml:space="preserve"> (SV Halle) für einen Einsatz im TIC berufen wurden.</w:t>
      </w:r>
    </w:p>
    <w:p w:rsidR="006F66B0" w:rsidRDefault="006F66B0">
      <w:r>
        <w:t xml:space="preserve">Ob es schon weitere Berufungen von </w:t>
      </w:r>
      <w:proofErr w:type="spellStart"/>
      <w:r>
        <w:t>Volunteers</w:t>
      </w:r>
      <w:proofErr w:type="spellEnd"/>
      <w:r>
        <w:t xml:space="preserve"> für verschiedene Bereiche gibt, ist mir leider im Moment nicht bekannt. Die Berufung einiger weniger Kampfrichter ist noch offen. Da könnte es auch noch zum Einsatz eines weiteren Vertreters des LVSA kommen.</w:t>
      </w:r>
    </w:p>
    <w:p w:rsidR="00A0166F" w:rsidRDefault="00A0166F"/>
    <w:p w:rsidR="00A0166F" w:rsidRDefault="00A0166F">
      <w:r>
        <w:t>Lutz Schendel</w:t>
      </w:r>
    </w:p>
    <w:sectPr w:rsidR="00A016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56E"/>
    <w:rsid w:val="00203760"/>
    <w:rsid w:val="0049556E"/>
    <w:rsid w:val="006F66B0"/>
    <w:rsid w:val="00A016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1832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Schendel, Lutz</dc:creator>
  <cp:lastModifiedBy>Schendel, Lutz</cp:lastModifiedBy>
  <cp:revision>1</cp:revision>
  <dcterms:created xsi:type="dcterms:W3CDTF">2017-11-14T12:07:00Z</dcterms:created>
  <dcterms:modified xsi:type="dcterms:W3CDTF">2017-11-14T12:36:00Z</dcterms:modified>
</cp:coreProperties>
</file>