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CC4C9" w14:textId="2D649931" w:rsidR="00DB3A4F" w:rsidRPr="003051C7" w:rsidRDefault="003051C7">
      <w:pPr>
        <w:rPr>
          <w:rFonts w:ascii="Arial" w:hAnsi="Arial" w:cs="Arial"/>
          <w:b/>
          <w:bCs/>
          <w:sz w:val="28"/>
          <w:szCs w:val="28"/>
        </w:rPr>
      </w:pPr>
      <w:r w:rsidRPr="003051C7">
        <w:rPr>
          <w:rFonts w:ascii="Arial" w:hAnsi="Arial" w:cs="Arial"/>
          <w:b/>
          <w:bCs/>
          <w:sz w:val="28"/>
          <w:szCs w:val="28"/>
        </w:rPr>
        <w:t>Maßnahmen zur Umsetzung eines Schutzkonzeptes für eine Laufveranstaltung:</w:t>
      </w:r>
    </w:p>
    <w:p w14:paraId="606BAEA9" w14:textId="0A436CDA" w:rsidR="00DB3A4F" w:rsidRPr="003051C7" w:rsidRDefault="00DB3A4F">
      <w:pPr>
        <w:rPr>
          <w:rFonts w:ascii="Arial" w:hAnsi="Arial" w:cs="Arial"/>
          <w:b/>
          <w:bCs/>
          <w:sz w:val="24"/>
          <w:szCs w:val="24"/>
        </w:rPr>
      </w:pPr>
      <w:r w:rsidRPr="003051C7">
        <w:rPr>
          <w:rFonts w:ascii="Arial" w:hAnsi="Arial" w:cs="Arial"/>
          <w:b/>
          <w:bCs/>
          <w:sz w:val="24"/>
          <w:szCs w:val="24"/>
        </w:rPr>
        <w:t>Vorbereitung:</w:t>
      </w:r>
    </w:p>
    <w:p w14:paraId="04FE6CED" w14:textId="12F2204F" w:rsidR="008F029D" w:rsidRPr="003051C7" w:rsidRDefault="00DB3A4F">
      <w:pPr>
        <w:rPr>
          <w:rFonts w:ascii="Arial" w:hAnsi="Arial" w:cs="Arial"/>
          <w:sz w:val="24"/>
          <w:szCs w:val="24"/>
        </w:rPr>
      </w:pPr>
      <w:r w:rsidRPr="003051C7">
        <w:rPr>
          <w:rFonts w:ascii="Arial" w:hAnsi="Arial" w:cs="Arial"/>
          <w:sz w:val="24"/>
          <w:szCs w:val="24"/>
        </w:rPr>
        <w:t xml:space="preserve">Für den Wettbewerb werden Strecken ausgewählt, die ein Begegnen von Wettkampfteilnehmern </w:t>
      </w:r>
      <w:r w:rsidR="003051C7" w:rsidRPr="003051C7">
        <w:rPr>
          <w:rFonts w:ascii="Arial" w:hAnsi="Arial" w:cs="Arial"/>
          <w:sz w:val="24"/>
          <w:szCs w:val="24"/>
        </w:rPr>
        <w:t>möglichst vermeide</w:t>
      </w:r>
      <w:r w:rsidR="000A11C5">
        <w:rPr>
          <w:rFonts w:ascii="Arial" w:hAnsi="Arial" w:cs="Arial"/>
          <w:sz w:val="24"/>
          <w:szCs w:val="24"/>
        </w:rPr>
        <w:t>t</w:t>
      </w:r>
      <w:r w:rsidR="003051C7" w:rsidRPr="003051C7">
        <w:rPr>
          <w:rFonts w:ascii="Arial" w:hAnsi="Arial" w:cs="Arial"/>
          <w:sz w:val="24"/>
          <w:szCs w:val="24"/>
        </w:rPr>
        <w:t xml:space="preserve"> bzw. den Mindestabstand wahr</w:t>
      </w:r>
      <w:r w:rsidR="000A11C5">
        <w:rPr>
          <w:rFonts w:ascii="Arial" w:hAnsi="Arial" w:cs="Arial"/>
          <w:sz w:val="24"/>
          <w:szCs w:val="24"/>
        </w:rPr>
        <w:t>t</w:t>
      </w:r>
      <w:r w:rsidRPr="003051C7">
        <w:rPr>
          <w:rFonts w:ascii="Arial" w:hAnsi="Arial" w:cs="Arial"/>
          <w:sz w:val="24"/>
          <w:szCs w:val="24"/>
        </w:rPr>
        <w:t xml:space="preserve">. </w:t>
      </w:r>
    </w:p>
    <w:p w14:paraId="55920C8B" w14:textId="77777777" w:rsidR="003051C7" w:rsidRPr="003051C7" w:rsidRDefault="008F029D">
      <w:pPr>
        <w:rPr>
          <w:rFonts w:ascii="Arial" w:hAnsi="Arial" w:cs="Arial"/>
          <w:sz w:val="24"/>
          <w:szCs w:val="24"/>
        </w:rPr>
      </w:pPr>
      <w:r w:rsidRPr="003051C7">
        <w:rPr>
          <w:rFonts w:ascii="Arial" w:hAnsi="Arial" w:cs="Arial"/>
          <w:sz w:val="24"/>
          <w:szCs w:val="24"/>
        </w:rPr>
        <w:t xml:space="preserve">Die Teilnehmer melden sich in einer Onlineanmeldung für die Veranstaltung an. </w:t>
      </w:r>
    </w:p>
    <w:p w14:paraId="6B9A8375" w14:textId="77777777" w:rsidR="003051C7" w:rsidRPr="003051C7" w:rsidRDefault="008F029D">
      <w:pPr>
        <w:rPr>
          <w:rFonts w:ascii="Arial" w:hAnsi="Arial" w:cs="Arial"/>
          <w:sz w:val="24"/>
          <w:szCs w:val="24"/>
        </w:rPr>
      </w:pPr>
      <w:r w:rsidRPr="003051C7">
        <w:rPr>
          <w:rFonts w:ascii="Arial" w:hAnsi="Arial" w:cs="Arial"/>
          <w:sz w:val="24"/>
          <w:szCs w:val="24"/>
        </w:rPr>
        <w:t xml:space="preserve">Dabei werden folgende Daten angegeben: </w:t>
      </w:r>
    </w:p>
    <w:p w14:paraId="46103B9D" w14:textId="77CBBE1D" w:rsidR="003051C7" w:rsidRPr="003051C7" w:rsidRDefault="008F029D">
      <w:pPr>
        <w:rPr>
          <w:rFonts w:ascii="Arial" w:hAnsi="Arial" w:cs="Arial"/>
          <w:sz w:val="24"/>
          <w:szCs w:val="24"/>
        </w:rPr>
      </w:pPr>
      <w:r w:rsidRPr="003051C7">
        <w:rPr>
          <w:rFonts w:ascii="Arial" w:hAnsi="Arial" w:cs="Arial"/>
          <w:sz w:val="24"/>
          <w:szCs w:val="24"/>
        </w:rPr>
        <w:t xml:space="preserve">Name, Vorname, Geburtsdatum, Geschlecht, Verein, Wohnanschrift, Telefonnummer, Mailadresse, Bestätigung der Anerkennung der Wettkampfregeln bezüglich der </w:t>
      </w:r>
      <w:proofErr w:type="spellStart"/>
      <w:r w:rsidRPr="003051C7">
        <w:rPr>
          <w:rFonts w:ascii="Arial" w:hAnsi="Arial" w:cs="Arial"/>
          <w:sz w:val="24"/>
          <w:szCs w:val="24"/>
        </w:rPr>
        <w:t>Coronaregeln</w:t>
      </w:r>
      <w:proofErr w:type="spellEnd"/>
      <w:r w:rsidRPr="003051C7">
        <w:rPr>
          <w:rFonts w:ascii="Arial" w:hAnsi="Arial" w:cs="Arial"/>
          <w:sz w:val="24"/>
          <w:szCs w:val="24"/>
        </w:rPr>
        <w:t xml:space="preserve">, </w:t>
      </w:r>
    </w:p>
    <w:p w14:paraId="5E4954B2" w14:textId="13A71750" w:rsidR="003051C7" w:rsidRPr="003051C7" w:rsidRDefault="003051C7">
      <w:pPr>
        <w:rPr>
          <w:rFonts w:ascii="Arial" w:hAnsi="Arial" w:cs="Arial"/>
          <w:sz w:val="24"/>
          <w:szCs w:val="24"/>
        </w:rPr>
      </w:pPr>
      <w:r w:rsidRPr="003051C7">
        <w:rPr>
          <w:rFonts w:ascii="Arial" w:hAnsi="Arial" w:cs="Arial"/>
          <w:sz w:val="24"/>
          <w:szCs w:val="24"/>
        </w:rPr>
        <w:t>Gesundheitserklärung zur Vorlage bei der Startnummernausgabe am Wettkampftag</w:t>
      </w:r>
      <w:r w:rsidR="006A5E7A">
        <w:rPr>
          <w:rFonts w:ascii="Arial" w:hAnsi="Arial" w:cs="Arial"/>
          <w:sz w:val="24"/>
          <w:szCs w:val="24"/>
        </w:rPr>
        <w:t xml:space="preserve"> (s. Fragebogen DLV oder eigener Fragebogen)</w:t>
      </w:r>
    </w:p>
    <w:p w14:paraId="42320AA4" w14:textId="77777777" w:rsidR="00DB3A4F" w:rsidRPr="003051C7" w:rsidRDefault="00DB3A4F">
      <w:pPr>
        <w:rPr>
          <w:rFonts w:ascii="Arial" w:hAnsi="Arial" w:cs="Arial"/>
          <w:sz w:val="24"/>
          <w:szCs w:val="24"/>
        </w:rPr>
      </w:pPr>
    </w:p>
    <w:p w14:paraId="38A875C1" w14:textId="7A7F9E50" w:rsidR="001844C1" w:rsidRPr="003051C7" w:rsidRDefault="000A3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3F47ED" w:rsidRPr="003051C7">
        <w:rPr>
          <w:rFonts w:ascii="Arial" w:hAnsi="Arial" w:cs="Arial"/>
          <w:b/>
          <w:bCs/>
          <w:sz w:val="24"/>
          <w:szCs w:val="24"/>
        </w:rPr>
        <w:t>m Wettkampf</w:t>
      </w:r>
      <w:r w:rsidR="003051C7">
        <w:rPr>
          <w:rFonts w:ascii="Arial" w:hAnsi="Arial" w:cs="Arial"/>
          <w:b/>
          <w:bCs/>
          <w:sz w:val="24"/>
          <w:szCs w:val="24"/>
        </w:rPr>
        <w:t>tag vor Ort</w:t>
      </w:r>
      <w:r w:rsidR="003F47ED" w:rsidRPr="003051C7">
        <w:rPr>
          <w:rFonts w:ascii="Arial" w:hAnsi="Arial" w:cs="Arial"/>
          <w:sz w:val="24"/>
          <w:szCs w:val="24"/>
        </w:rPr>
        <w:t>:</w:t>
      </w:r>
    </w:p>
    <w:p w14:paraId="1C432818" w14:textId="2FFF1468" w:rsidR="003F47ED" w:rsidRPr="003051C7" w:rsidRDefault="000A3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Ausreichend Toiletten mit Desinfektionsmitteln für die Teilnehmer</w:t>
      </w:r>
    </w:p>
    <w:p w14:paraId="546E1ED1" w14:textId="326E451E" w:rsidR="001844C1" w:rsidRPr="003051C7" w:rsidRDefault="000A3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Hinweise auf die Einhaltung der Abstandsregel und Tragen des Mund-Nasen-Schutzes </w:t>
      </w:r>
      <w:r w:rsidR="008924C1">
        <w:rPr>
          <w:rFonts w:ascii="Arial" w:hAnsi="Arial" w:cs="Arial"/>
          <w:sz w:val="24"/>
          <w:szCs w:val="24"/>
        </w:rPr>
        <w:t>auf dem Veranstaltungsgelände</w:t>
      </w:r>
      <w:r>
        <w:rPr>
          <w:rFonts w:ascii="Arial" w:hAnsi="Arial" w:cs="Arial"/>
          <w:sz w:val="24"/>
          <w:szCs w:val="24"/>
        </w:rPr>
        <w:t xml:space="preserve"> und durch den Sprecher</w:t>
      </w:r>
    </w:p>
    <w:p w14:paraId="5A33CA99" w14:textId="71051722" w:rsidR="000A3B99" w:rsidRDefault="000A3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Startnummernausgabe – wenn möglich nicht in geschlossenen Räumen, wer kann Plexiglasscheiben als Schutz für die Ausgabekräfte oder Mund-Nase</w:t>
      </w:r>
      <w:r w:rsidR="008924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-Schutz </w:t>
      </w:r>
    </w:p>
    <w:p w14:paraId="47FFBE05" w14:textId="6338B7C1" w:rsidR="00871DD1" w:rsidRDefault="00871DD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4505B79" wp14:editId="11EE4F57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33528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77" y="21382"/>
                <wp:lineTo x="21477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E157C" w14:textId="1EE96877" w:rsidR="00871DD1" w:rsidRDefault="00871DD1">
      <w:pPr>
        <w:rPr>
          <w:rFonts w:ascii="Arial" w:hAnsi="Arial" w:cs="Arial"/>
          <w:sz w:val="24"/>
          <w:szCs w:val="24"/>
        </w:rPr>
      </w:pPr>
    </w:p>
    <w:p w14:paraId="01A7029E" w14:textId="7F1C20A4" w:rsidR="00871DD1" w:rsidRDefault="00871DD1">
      <w:pPr>
        <w:rPr>
          <w:rFonts w:ascii="Arial" w:hAnsi="Arial" w:cs="Arial"/>
          <w:sz w:val="24"/>
          <w:szCs w:val="24"/>
        </w:rPr>
      </w:pPr>
    </w:p>
    <w:p w14:paraId="751D2B16" w14:textId="7B0AEBF1" w:rsidR="00871DD1" w:rsidRDefault="00871DD1">
      <w:pPr>
        <w:rPr>
          <w:rFonts w:ascii="Arial" w:hAnsi="Arial" w:cs="Arial"/>
          <w:sz w:val="24"/>
          <w:szCs w:val="24"/>
        </w:rPr>
      </w:pPr>
    </w:p>
    <w:p w14:paraId="6D0A6D9D" w14:textId="441C23FC" w:rsidR="00871DD1" w:rsidRDefault="00871DD1">
      <w:pPr>
        <w:rPr>
          <w:rFonts w:ascii="Arial" w:hAnsi="Arial" w:cs="Arial"/>
          <w:sz w:val="24"/>
          <w:szCs w:val="24"/>
        </w:rPr>
      </w:pPr>
    </w:p>
    <w:p w14:paraId="069D4F72" w14:textId="5BFD742C" w:rsidR="00871DD1" w:rsidRDefault="00871DD1">
      <w:pPr>
        <w:rPr>
          <w:rFonts w:ascii="Arial" w:hAnsi="Arial" w:cs="Arial"/>
          <w:sz w:val="24"/>
          <w:szCs w:val="24"/>
        </w:rPr>
      </w:pPr>
    </w:p>
    <w:p w14:paraId="255E98D3" w14:textId="39198C27" w:rsidR="00871DD1" w:rsidRDefault="00871DD1">
      <w:pPr>
        <w:rPr>
          <w:rFonts w:ascii="Arial" w:hAnsi="Arial" w:cs="Arial"/>
          <w:sz w:val="24"/>
          <w:szCs w:val="24"/>
        </w:rPr>
      </w:pPr>
    </w:p>
    <w:p w14:paraId="2422822C" w14:textId="1E80D457" w:rsidR="00871DD1" w:rsidRDefault="00871DD1">
      <w:pPr>
        <w:rPr>
          <w:rFonts w:ascii="Arial" w:hAnsi="Arial" w:cs="Arial"/>
          <w:sz w:val="24"/>
          <w:szCs w:val="24"/>
        </w:rPr>
      </w:pPr>
    </w:p>
    <w:p w14:paraId="31F0AF75" w14:textId="34E408A1" w:rsidR="000A3B99" w:rsidRDefault="000A3B99">
      <w:pPr>
        <w:rPr>
          <w:rFonts w:ascii="Arial" w:hAnsi="Arial" w:cs="Arial"/>
          <w:b/>
          <w:bCs/>
          <w:sz w:val="24"/>
          <w:szCs w:val="24"/>
        </w:rPr>
      </w:pPr>
      <w:r w:rsidRPr="000A3B99">
        <w:rPr>
          <w:rFonts w:ascii="Arial" w:hAnsi="Arial" w:cs="Arial"/>
          <w:b/>
          <w:bCs/>
          <w:sz w:val="24"/>
          <w:szCs w:val="24"/>
        </w:rPr>
        <w:t>der Wettkampf</w:t>
      </w:r>
    </w:p>
    <w:p w14:paraId="0755B129" w14:textId="0D83D80D" w:rsidR="000A3B99" w:rsidRDefault="000A3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einen ausreichend großen Startbereich absperren, Startplätze einrichten (mit Mindestabstand</w:t>
      </w:r>
      <w:r w:rsidR="00A20CAC">
        <w:rPr>
          <w:rFonts w:ascii="Arial" w:hAnsi="Arial" w:cs="Arial"/>
          <w:sz w:val="24"/>
          <w:szCs w:val="24"/>
        </w:rPr>
        <w:t>, siehe auch schematischer Aufbau in der Anlage</w:t>
      </w:r>
      <w:r>
        <w:rPr>
          <w:rFonts w:ascii="Arial" w:hAnsi="Arial" w:cs="Arial"/>
          <w:sz w:val="24"/>
          <w:szCs w:val="24"/>
        </w:rPr>
        <w:t>)</w:t>
      </w:r>
    </w:p>
    <w:p w14:paraId="7B1882E5" w14:textId="391CD094" w:rsidR="000A3B99" w:rsidRDefault="000A3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Betreten des Startbereiches wird durch einen Ordner überwacht</w:t>
      </w:r>
    </w:p>
    <w:p w14:paraId="1BF0B2B7" w14:textId="315806EE" w:rsidR="000A3B99" w:rsidRDefault="000A3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erfolgt kein Startschuss oder nur für den ersten Läufer, danach wird aus dem Startbereich durch </w:t>
      </w:r>
      <w:r w:rsidR="00A016F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ufrücken und </w:t>
      </w:r>
      <w:r w:rsidR="00A016F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oslaufen, wenn die Startmessung frei ist, gestartet</w:t>
      </w:r>
      <w:r w:rsidR="008924C1">
        <w:rPr>
          <w:rFonts w:ascii="Arial" w:hAnsi="Arial" w:cs="Arial"/>
          <w:sz w:val="24"/>
          <w:szCs w:val="24"/>
        </w:rPr>
        <w:t xml:space="preserve"> (Wellenstart)</w:t>
      </w:r>
    </w:p>
    <w:p w14:paraId="3A160D9A" w14:textId="7E703079" w:rsidR="00A016FC" w:rsidRDefault="00871DD1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F169B7E" wp14:editId="6754506F">
            <wp:simplePos x="0" y="0"/>
            <wp:positionH relativeFrom="column">
              <wp:posOffset>2633980</wp:posOffset>
            </wp:positionH>
            <wp:positionV relativeFrom="paragraph">
              <wp:posOffset>357505</wp:posOffset>
            </wp:positionV>
            <wp:extent cx="348742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74" y="21423"/>
                <wp:lineTo x="2147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6FC">
        <w:rPr>
          <w:rFonts w:ascii="Arial" w:hAnsi="Arial" w:cs="Arial"/>
          <w:sz w:val="24"/>
          <w:szCs w:val="24"/>
        </w:rPr>
        <w:t>Fahrradordner für die Strecke vorsehen, die die Einhaltung des Mindestabstandes kontrollieren</w:t>
      </w:r>
    </w:p>
    <w:p w14:paraId="5F4A1ABA" w14:textId="45B7908F" w:rsidR="00A016FC" w:rsidRDefault="00A016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die Versorgung auf der Strecke ausreichend Becher vorhalten, auch hier für d</w:t>
      </w:r>
      <w:r w:rsidR="008924C1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Helfer Maskenpflicht und Handschuhe</w:t>
      </w:r>
    </w:p>
    <w:p w14:paraId="534A8D3B" w14:textId="032260CE" w:rsidR="00A016FC" w:rsidRDefault="00A016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einen ausreichend großen Zielbereich</w:t>
      </w:r>
      <w:r w:rsidR="008924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räumlich getrennt vom Startbereich</w:t>
      </w:r>
      <w:r w:rsidR="008924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einrichten</w:t>
      </w:r>
    </w:p>
    <w:p w14:paraId="19287476" w14:textId="77777777" w:rsidR="00A016FC" w:rsidRDefault="00A016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Übernahme der Verpflegung und Abnahme des Transponders muss der Teilnehmer den Zielbereich unverzüglich verlassen</w:t>
      </w:r>
    </w:p>
    <w:p w14:paraId="67DA6B39" w14:textId="2A5E493C" w:rsidR="00A016FC" w:rsidRDefault="00A016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Helfer Tragen Mund-Nasen-Schutz und Handschuhe  </w:t>
      </w:r>
    </w:p>
    <w:p w14:paraId="7E2C50C8" w14:textId="05240C59" w:rsidR="00A016FC" w:rsidRDefault="00A016FC">
      <w:pPr>
        <w:rPr>
          <w:rFonts w:ascii="Arial" w:hAnsi="Arial" w:cs="Arial"/>
          <w:sz w:val="24"/>
          <w:szCs w:val="24"/>
        </w:rPr>
      </w:pPr>
    </w:p>
    <w:p w14:paraId="52FA5B9E" w14:textId="69999975" w:rsidR="00A016FC" w:rsidRDefault="00A016FC">
      <w:pPr>
        <w:rPr>
          <w:rFonts w:ascii="Arial" w:hAnsi="Arial" w:cs="Arial"/>
          <w:sz w:val="24"/>
          <w:szCs w:val="24"/>
        </w:rPr>
      </w:pPr>
    </w:p>
    <w:p w14:paraId="44A10E45" w14:textId="7F1B6E5B" w:rsidR="00A016FC" w:rsidRDefault="00A016FC">
      <w:pPr>
        <w:rPr>
          <w:rFonts w:ascii="Arial" w:hAnsi="Arial" w:cs="Arial"/>
          <w:b/>
          <w:bCs/>
          <w:sz w:val="24"/>
          <w:szCs w:val="24"/>
        </w:rPr>
      </w:pPr>
      <w:r w:rsidRPr="00A016FC">
        <w:rPr>
          <w:rFonts w:ascii="Arial" w:hAnsi="Arial" w:cs="Arial"/>
          <w:b/>
          <w:bCs/>
          <w:sz w:val="24"/>
          <w:szCs w:val="24"/>
        </w:rPr>
        <w:t>Siegerehrung</w:t>
      </w:r>
    </w:p>
    <w:p w14:paraId="2D54A26E" w14:textId="58E860C7" w:rsidR="00A016FC" w:rsidRDefault="00A016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Pokale und Urkunden für die Plätze 1-3 auf einem Tisch bereitstellen und durch Einzelaufruf ehren. Es erfolgt keine direkte Übergabe. Die Teilnehmer nehmen die Pokale und Urkunden vom Tisch.</w:t>
      </w:r>
    </w:p>
    <w:p w14:paraId="65D596FF" w14:textId="4E0EAA46" w:rsidR="008924C1" w:rsidRDefault="008924C1">
      <w:pPr>
        <w:rPr>
          <w:rFonts w:ascii="Arial" w:hAnsi="Arial" w:cs="Arial"/>
          <w:sz w:val="24"/>
          <w:szCs w:val="24"/>
        </w:rPr>
      </w:pPr>
    </w:p>
    <w:p w14:paraId="23A72004" w14:textId="5C6B5927" w:rsidR="008924C1" w:rsidRDefault="00871DD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415005" wp14:editId="48B660A0">
            <wp:simplePos x="0" y="0"/>
            <wp:positionH relativeFrom="margin">
              <wp:posOffset>14605</wp:posOffset>
            </wp:positionH>
            <wp:positionV relativeFrom="paragraph">
              <wp:posOffset>8890</wp:posOffset>
            </wp:positionV>
            <wp:extent cx="3676650" cy="2756535"/>
            <wp:effectExtent l="0" t="0" r="0" b="5715"/>
            <wp:wrapTight wrapText="bothSides">
              <wp:wrapPolygon edited="0">
                <wp:start x="0" y="0"/>
                <wp:lineTo x="0" y="21496"/>
                <wp:lineTo x="21488" y="21496"/>
                <wp:lineTo x="21488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Siegerehrung 250. Heidelauf am 12.07.2020</w:t>
      </w:r>
    </w:p>
    <w:p w14:paraId="29EB8F36" w14:textId="2348B406" w:rsidR="008924C1" w:rsidRDefault="008924C1">
      <w:pPr>
        <w:rPr>
          <w:rFonts w:ascii="Arial" w:hAnsi="Arial" w:cs="Arial"/>
          <w:sz w:val="24"/>
          <w:szCs w:val="24"/>
        </w:rPr>
      </w:pPr>
    </w:p>
    <w:p w14:paraId="0E966A3E" w14:textId="17183B0D" w:rsidR="008924C1" w:rsidRDefault="008924C1">
      <w:pPr>
        <w:rPr>
          <w:rFonts w:ascii="Arial" w:hAnsi="Arial" w:cs="Arial"/>
          <w:sz w:val="24"/>
          <w:szCs w:val="24"/>
        </w:rPr>
      </w:pPr>
    </w:p>
    <w:p w14:paraId="3B581022" w14:textId="474D69B9" w:rsidR="00A016FC" w:rsidRDefault="00A016FC">
      <w:pPr>
        <w:rPr>
          <w:rFonts w:ascii="Arial" w:hAnsi="Arial" w:cs="Arial"/>
          <w:sz w:val="24"/>
          <w:szCs w:val="24"/>
        </w:rPr>
      </w:pPr>
    </w:p>
    <w:p w14:paraId="5A658B3F" w14:textId="19A1EE37" w:rsidR="00A016FC" w:rsidRPr="00A016FC" w:rsidRDefault="00A016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1DBCD39" w14:textId="1BD43A31" w:rsidR="00A016FC" w:rsidRDefault="00A016FC">
      <w:pPr>
        <w:rPr>
          <w:rFonts w:ascii="Arial" w:hAnsi="Arial" w:cs="Arial"/>
          <w:sz w:val="24"/>
          <w:szCs w:val="24"/>
        </w:rPr>
      </w:pPr>
    </w:p>
    <w:p w14:paraId="1DA66A3D" w14:textId="56FADD78" w:rsidR="00A016FC" w:rsidRPr="000A3B99" w:rsidRDefault="00A016FC">
      <w:pPr>
        <w:rPr>
          <w:rFonts w:ascii="Arial" w:hAnsi="Arial" w:cs="Arial"/>
          <w:sz w:val="24"/>
          <w:szCs w:val="24"/>
        </w:rPr>
      </w:pPr>
    </w:p>
    <w:p w14:paraId="370AA34E" w14:textId="67159827" w:rsidR="00742D6D" w:rsidRDefault="00742D6D">
      <w:pPr>
        <w:rPr>
          <w:rFonts w:ascii="Arial" w:hAnsi="Arial" w:cs="Arial"/>
          <w:sz w:val="24"/>
          <w:szCs w:val="24"/>
        </w:rPr>
      </w:pPr>
      <w:r w:rsidRPr="003051C7">
        <w:rPr>
          <w:rFonts w:ascii="Arial" w:hAnsi="Arial" w:cs="Arial"/>
          <w:sz w:val="24"/>
          <w:szCs w:val="24"/>
        </w:rPr>
        <w:t xml:space="preserve">  </w:t>
      </w:r>
    </w:p>
    <w:p w14:paraId="20466790" w14:textId="1759FBC8" w:rsidR="008924C1" w:rsidRDefault="008924C1">
      <w:pPr>
        <w:rPr>
          <w:rFonts w:ascii="Arial" w:hAnsi="Arial" w:cs="Arial"/>
          <w:sz w:val="24"/>
          <w:szCs w:val="24"/>
        </w:rPr>
      </w:pPr>
    </w:p>
    <w:p w14:paraId="3B7CF2E3" w14:textId="33CD67CD" w:rsidR="008924C1" w:rsidRDefault="008924C1">
      <w:pPr>
        <w:rPr>
          <w:rFonts w:ascii="Arial" w:hAnsi="Arial" w:cs="Arial"/>
          <w:sz w:val="24"/>
          <w:szCs w:val="24"/>
        </w:rPr>
      </w:pPr>
    </w:p>
    <w:p w14:paraId="6FC361EE" w14:textId="5776FB71" w:rsidR="008924C1" w:rsidRDefault="008924C1">
      <w:pPr>
        <w:rPr>
          <w:rFonts w:ascii="Arial" w:hAnsi="Arial" w:cs="Arial"/>
          <w:sz w:val="24"/>
          <w:szCs w:val="24"/>
        </w:rPr>
      </w:pPr>
    </w:p>
    <w:p w14:paraId="12481F9D" w14:textId="0077B286" w:rsidR="008924C1" w:rsidRDefault="008924C1">
      <w:pPr>
        <w:rPr>
          <w:rFonts w:ascii="Arial" w:hAnsi="Arial" w:cs="Arial"/>
          <w:sz w:val="24"/>
          <w:szCs w:val="24"/>
        </w:rPr>
      </w:pPr>
    </w:p>
    <w:p w14:paraId="7CABDA52" w14:textId="2B4AFF72" w:rsidR="008924C1" w:rsidRPr="008924C1" w:rsidRDefault="008924C1" w:rsidP="008924C1"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sectPr w:rsidR="008924C1" w:rsidRPr="008924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6D"/>
    <w:rsid w:val="000A11C5"/>
    <w:rsid w:val="000A3B99"/>
    <w:rsid w:val="000B103F"/>
    <w:rsid w:val="001844C1"/>
    <w:rsid w:val="003051C7"/>
    <w:rsid w:val="003F47ED"/>
    <w:rsid w:val="006A5E7A"/>
    <w:rsid w:val="007010E9"/>
    <w:rsid w:val="00742D6D"/>
    <w:rsid w:val="00871DD1"/>
    <w:rsid w:val="008924C1"/>
    <w:rsid w:val="008E2FE9"/>
    <w:rsid w:val="008F029D"/>
    <w:rsid w:val="00A016FC"/>
    <w:rsid w:val="00A20CAC"/>
    <w:rsid w:val="00C11F5D"/>
    <w:rsid w:val="00DB3A4F"/>
    <w:rsid w:val="00D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9C70"/>
  <w15:chartTrackingRefBased/>
  <w15:docId w15:val="{03BC7FAA-7C9C-46C1-A046-D0356324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Tanger Timeservice</dc:creator>
  <cp:keywords/>
  <dc:description/>
  <cp:lastModifiedBy>andreas-broska@web.de</cp:lastModifiedBy>
  <cp:revision>2</cp:revision>
  <dcterms:created xsi:type="dcterms:W3CDTF">2020-07-14T07:19:00Z</dcterms:created>
  <dcterms:modified xsi:type="dcterms:W3CDTF">2020-07-14T07:19:00Z</dcterms:modified>
</cp:coreProperties>
</file>